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6E350A">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7C40DC">
        <w:rPr>
          <w:b/>
        </w:rPr>
        <w:t>Sözleşme başlığı</w:t>
      </w:r>
      <w:r w:rsidRPr="007C40DC">
        <w:rPr>
          <w:b/>
        </w:rPr>
        <w:tab/>
        <w:t>:</w:t>
      </w:r>
      <w:r w:rsidR="006E350A" w:rsidRPr="006E350A">
        <w:t>Kardeşler Cam da Desenli Cam İmalatına Başlanması ve Kurumsallaşmaya Geçiş</w:t>
      </w:r>
      <w:r w:rsidR="00220E8F">
        <w:t xml:space="preserve"> </w:t>
      </w:r>
      <w:r w:rsidR="007C10E1" w:rsidRPr="005D2F5A">
        <w:t>Projesi</w:t>
      </w:r>
      <w:r w:rsidR="006E350A" w:rsidRPr="006E350A">
        <w:t xml:space="preserve"> için bir mal alımı</w:t>
      </w:r>
    </w:p>
    <w:p w:rsidR="00D34D43" w:rsidRPr="007C40DC" w:rsidRDefault="00D34D43" w:rsidP="00D34D43">
      <w:pPr>
        <w:spacing w:before="120" w:after="120"/>
      </w:pPr>
      <w:r w:rsidRPr="007C40DC">
        <w:rPr>
          <w:b/>
        </w:rPr>
        <w:t>Yayın Referansı</w:t>
      </w:r>
      <w:r w:rsidRPr="007C40DC">
        <w:rPr>
          <w:b/>
        </w:rPr>
        <w:tab/>
        <w:t>:</w:t>
      </w:r>
      <w:r w:rsidR="006E350A" w:rsidRPr="006E350A">
        <w:t>TR62/16/MIKRO/0037</w:t>
      </w:r>
    </w:p>
    <w:p w:rsidR="00D34D43" w:rsidRPr="00A542EE" w:rsidRDefault="00D34D43" w:rsidP="00D34D43">
      <w:pPr>
        <w:spacing w:before="120" w:after="120"/>
        <w:rPr>
          <w:b/>
        </w:rPr>
      </w:pPr>
      <w:r w:rsidRPr="00A542EE">
        <w:rPr>
          <w:b/>
        </w:rPr>
        <w:t>1. Genel Tanım</w:t>
      </w:r>
    </w:p>
    <w:p w:rsidR="00D34D43" w:rsidRPr="007C40DC" w:rsidRDefault="00A542EE" w:rsidP="00D34D43">
      <w:pPr>
        <w:spacing w:before="120" w:after="120"/>
      </w:pPr>
      <w:r>
        <w:t xml:space="preserve">Çukurova Kalkınma Ajansı tarafından </w:t>
      </w:r>
      <w:r w:rsidR="007C10E1" w:rsidRPr="005D2F5A">
        <w:t>2016 yılı</w:t>
      </w:r>
      <w:r w:rsidR="00220E8F">
        <w:t xml:space="preserve"> </w:t>
      </w:r>
      <w:r w:rsidRPr="005D2F5A">
        <w:t>Mikro</w:t>
      </w:r>
      <w:r>
        <w:t xml:space="preserve"> İşletmelerde Kurumsallaşma ve Rekabetçiliğin Geliştirilmesi Mali Destek Programı kapsamında desteklenen </w:t>
      </w:r>
      <w:r w:rsidRPr="00A542EE">
        <w:t>TR62/16/MIKRO/0037</w:t>
      </w:r>
      <w:r>
        <w:t xml:space="preserve"> referans numaralı</w:t>
      </w:r>
      <w:r w:rsidR="00220E8F">
        <w:t xml:space="preserve"> </w:t>
      </w:r>
      <w:r w:rsidRPr="006E350A">
        <w:t>Kardeşler Cam da Desenli Cam İmalatına Başlanması ve Kurumsallaşmaya Geçiş</w:t>
      </w:r>
      <w:r w:rsidR="00220E8F">
        <w:t xml:space="preserve"> </w:t>
      </w:r>
      <w:r w:rsidR="007C10E1" w:rsidRPr="005D2F5A">
        <w:t>Projesi</w:t>
      </w:r>
      <w:r w:rsidRPr="006E350A">
        <w:t xml:space="preserve"> için bir mal alımı</w:t>
      </w:r>
      <w:r>
        <w:t xml:space="preserve"> ihalesi sonuçlandırılacaktır.</w:t>
      </w:r>
    </w:p>
    <w:p w:rsidR="00D34D43" w:rsidRPr="00A542EE" w:rsidRDefault="00D34D43" w:rsidP="00D34D43">
      <w:pPr>
        <w:spacing w:before="120" w:after="120"/>
        <w:ind w:hanging="33"/>
        <w:rPr>
          <w:b/>
        </w:rPr>
      </w:pPr>
      <w:r w:rsidRPr="00A542EE">
        <w:rPr>
          <w:b/>
        </w:rPr>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
        <w:gridCol w:w="6831"/>
        <w:gridCol w:w="1417"/>
      </w:tblGrid>
      <w:tr w:rsidR="00D34D43" w:rsidRPr="007C40DC" w:rsidTr="006E350A">
        <w:trPr>
          <w:trHeight w:val="274"/>
          <w:tblHeader/>
        </w:trPr>
        <w:tc>
          <w:tcPr>
            <w:tcW w:w="966" w:type="dxa"/>
            <w:shd w:val="pct5" w:color="auto" w:fill="FFFFFF"/>
          </w:tcPr>
          <w:p w:rsidR="00D34D43" w:rsidRPr="007C40DC" w:rsidRDefault="00D34D43" w:rsidP="00E3127E">
            <w:pPr>
              <w:spacing w:before="120" w:after="120"/>
              <w:jc w:val="center"/>
              <w:rPr>
                <w:b/>
              </w:rPr>
            </w:pPr>
            <w:r w:rsidRPr="007C40DC">
              <w:rPr>
                <w:b/>
              </w:rPr>
              <w:t>A</w:t>
            </w:r>
          </w:p>
        </w:tc>
        <w:tc>
          <w:tcPr>
            <w:tcW w:w="6831" w:type="dxa"/>
            <w:shd w:val="pct5" w:color="auto" w:fill="FFFFFF"/>
          </w:tcPr>
          <w:p w:rsidR="00D34D43" w:rsidRPr="007C40DC" w:rsidRDefault="00D34D43" w:rsidP="00E3127E">
            <w:pPr>
              <w:spacing w:before="120" w:after="120"/>
              <w:jc w:val="center"/>
              <w:rPr>
                <w:b/>
              </w:rPr>
            </w:pPr>
            <w:r w:rsidRPr="007C40DC">
              <w:rPr>
                <w:b/>
              </w:rPr>
              <w:t>B</w:t>
            </w:r>
          </w:p>
        </w:tc>
        <w:tc>
          <w:tcPr>
            <w:tcW w:w="1417"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6E350A">
        <w:trPr>
          <w:trHeight w:val="274"/>
          <w:tblHeader/>
        </w:trPr>
        <w:tc>
          <w:tcPr>
            <w:tcW w:w="966" w:type="dxa"/>
            <w:shd w:val="pct5" w:color="auto" w:fill="FFFFFF"/>
          </w:tcPr>
          <w:p w:rsidR="00D34D43" w:rsidRPr="007C40DC" w:rsidRDefault="00D34D43" w:rsidP="00E3127E">
            <w:pPr>
              <w:spacing w:before="120" w:after="120"/>
              <w:jc w:val="center"/>
              <w:rPr>
                <w:b/>
              </w:rPr>
            </w:pPr>
            <w:r w:rsidRPr="007C40DC">
              <w:rPr>
                <w:b/>
              </w:rPr>
              <w:t>Sıra No</w:t>
            </w:r>
          </w:p>
        </w:tc>
        <w:tc>
          <w:tcPr>
            <w:tcW w:w="6831" w:type="dxa"/>
            <w:shd w:val="pct5" w:color="auto" w:fill="FFFFFF"/>
          </w:tcPr>
          <w:p w:rsidR="00D34D43" w:rsidRPr="007C40DC" w:rsidRDefault="00D34D43" w:rsidP="00E3127E">
            <w:pPr>
              <w:spacing w:before="120" w:after="120"/>
              <w:jc w:val="center"/>
              <w:rPr>
                <w:b/>
              </w:rPr>
            </w:pPr>
            <w:r w:rsidRPr="007C40DC">
              <w:rPr>
                <w:b/>
              </w:rPr>
              <w:t>Teknik Özellikler</w:t>
            </w:r>
          </w:p>
        </w:tc>
        <w:tc>
          <w:tcPr>
            <w:tcW w:w="1417" w:type="dxa"/>
            <w:shd w:val="pct5" w:color="auto" w:fill="FFFFFF"/>
          </w:tcPr>
          <w:p w:rsidR="00D34D43" w:rsidRPr="007C40DC" w:rsidRDefault="00D34D43" w:rsidP="00E3127E">
            <w:pPr>
              <w:spacing w:before="120" w:after="120"/>
              <w:jc w:val="center"/>
              <w:rPr>
                <w:b/>
              </w:rPr>
            </w:pPr>
            <w:r w:rsidRPr="007C40DC">
              <w:rPr>
                <w:b/>
              </w:rPr>
              <w:t>Miktar</w:t>
            </w:r>
          </w:p>
        </w:tc>
      </w:tr>
      <w:tr w:rsidR="006E350A" w:rsidRPr="007C40DC" w:rsidTr="006E350A">
        <w:tc>
          <w:tcPr>
            <w:tcW w:w="966" w:type="dxa"/>
          </w:tcPr>
          <w:p w:rsidR="006E350A" w:rsidRPr="007C40DC" w:rsidRDefault="006E350A" w:rsidP="00E3127E">
            <w:pPr>
              <w:spacing w:before="120" w:after="120"/>
              <w:jc w:val="center"/>
              <w:rPr>
                <w:b/>
              </w:rPr>
            </w:pPr>
            <w:r w:rsidRPr="007C40DC">
              <w:rPr>
                <w:b/>
              </w:rPr>
              <w:t>1</w:t>
            </w:r>
          </w:p>
        </w:tc>
        <w:tc>
          <w:tcPr>
            <w:tcW w:w="6831" w:type="dxa"/>
          </w:tcPr>
          <w:p w:rsidR="006E350A" w:rsidRDefault="006E350A" w:rsidP="002660FF">
            <w:pPr>
              <w:widowControl w:val="0"/>
              <w:tabs>
                <w:tab w:val="right" w:pos="6493"/>
              </w:tabs>
              <w:autoSpaceDE w:val="0"/>
              <w:autoSpaceDN w:val="0"/>
              <w:adjustRightInd w:val="0"/>
              <w:ind w:left="60"/>
              <w:rPr>
                <w:b/>
              </w:rPr>
            </w:pPr>
            <w:r w:rsidRPr="00A542EE">
              <w:rPr>
                <w:b/>
              </w:rPr>
              <w:t xml:space="preserve">CNC </w:t>
            </w:r>
            <w:r w:rsidR="002660FF">
              <w:rPr>
                <w:b/>
              </w:rPr>
              <w:t>K</w:t>
            </w:r>
            <w:r w:rsidRPr="00A542EE">
              <w:rPr>
                <w:b/>
              </w:rPr>
              <w:t xml:space="preserve">anal </w:t>
            </w:r>
            <w:r w:rsidR="002660FF">
              <w:rPr>
                <w:b/>
              </w:rPr>
              <w:t>A</w:t>
            </w:r>
            <w:r w:rsidRPr="00A542EE">
              <w:rPr>
                <w:b/>
              </w:rPr>
              <w:t xml:space="preserve">çma </w:t>
            </w:r>
            <w:r w:rsidR="002660FF">
              <w:rPr>
                <w:b/>
              </w:rPr>
              <w:t>M</w:t>
            </w:r>
            <w:r w:rsidRPr="00A542EE">
              <w:rPr>
                <w:b/>
              </w:rPr>
              <w:t>akinesi</w:t>
            </w:r>
            <w:r w:rsidR="002660FF">
              <w:rPr>
                <w:b/>
              </w:rPr>
              <w:t xml:space="preserve"> aşağıdaki özelliklere sahip </w:t>
            </w:r>
            <w:r w:rsidRPr="00A542EE">
              <w:rPr>
                <w:b/>
              </w:rPr>
              <w:t>olmalıdır:</w:t>
            </w:r>
          </w:p>
          <w:p w:rsidR="00A542EE" w:rsidRPr="00A542EE" w:rsidRDefault="00A542EE" w:rsidP="002660FF">
            <w:pPr>
              <w:widowControl w:val="0"/>
              <w:tabs>
                <w:tab w:val="right" w:pos="5359"/>
                <w:tab w:val="right" w:pos="6493"/>
              </w:tabs>
              <w:autoSpaceDE w:val="0"/>
              <w:autoSpaceDN w:val="0"/>
              <w:adjustRightInd w:val="0"/>
              <w:ind w:left="5359" w:hanging="5359"/>
              <w:rPr>
                <w:b/>
              </w:rPr>
            </w:pPr>
          </w:p>
          <w:p w:rsidR="006E350A" w:rsidRPr="00F70D2F" w:rsidRDefault="006E350A" w:rsidP="006E350A">
            <w:pPr>
              <w:pStyle w:val="ListeParagraf"/>
              <w:widowControl w:val="0"/>
              <w:numPr>
                <w:ilvl w:val="0"/>
                <w:numId w:val="6"/>
              </w:numPr>
              <w:tabs>
                <w:tab w:val="right" w:pos="5359"/>
                <w:tab w:val="right" w:pos="6493"/>
              </w:tabs>
              <w:autoSpaceDE w:val="0"/>
              <w:autoSpaceDN w:val="0"/>
              <w:adjustRightInd w:val="0"/>
              <w:jc w:val="both"/>
              <w:rPr>
                <w:b/>
              </w:rPr>
            </w:pPr>
            <w:r w:rsidRPr="00F70D2F">
              <w:rPr>
                <w:b/>
              </w:rPr>
              <w:t>Ana Fonksiyonlar</w:t>
            </w:r>
          </w:p>
          <w:p w:rsidR="006E350A" w:rsidRDefault="006E350A" w:rsidP="00BE5D5A">
            <w:pPr>
              <w:pStyle w:val="ListeParagraf"/>
              <w:widowControl w:val="0"/>
              <w:tabs>
                <w:tab w:val="right" w:pos="5359"/>
                <w:tab w:val="right" w:pos="6493"/>
              </w:tabs>
              <w:autoSpaceDE w:val="0"/>
              <w:autoSpaceDN w:val="0"/>
              <w:adjustRightInd w:val="0"/>
              <w:ind w:left="884"/>
            </w:pPr>
            <w:r>
              <w:rPr>
                <w:b/>
              </w:rPr>
              <w:t xml:space="preserve">1.1 </w:t>
            </w:r>
            <w:r w:rsidRPr="00F70D2F">
              <w:rPr>
                <w:b/>
              </w:rPr>
              <w:t>Kanal:</w:t>
            </w:r>
            <w:r w:rsidR="00220E8F">
              <w:rPr>
                <w:b/>
              </w:rPr>
              <w:t xml:space="preserve"> </w:t>
            </w:r>
            <w:r w:rsidRPr="00F70D2F">
              <w:t>Camın</w:t>
            </w:r>
            <w:r w:rsidR="00220E8F">
              <w:t xml:space="preserve"> </w:t>
            </w:r>
            <w:r w:rsidRPr="00F70D2F">
              <w:t>yüzeyine</w:t>
            </w:r>
            <w:r w:rsidR="00220E8F">
              <w:t xml:space="preserve"> </w:t>
            </w:r>
            <w:r w:rsidRPr="00F70D2F">
              <w:t>düz</w:t>
            </w:r>
            <w:r w:rsidR="00220E8F">
              <w:t xml:space="preserve"> </w:t>
            </w:r>
            <w:r w:rsidRPr="00F70D2F">
              <w:t>çizgi, yuvarlak</w:t>
            </w:r>
            <w:r>
              <w:t xml:space="preserve"> grafikler </w:t>
            </w:r>
            <w:r w:rsidRPr="00F70D2F">
              <w:t>ve yay kanal</w:t>
            </w:r>
            <w:r w:rsidR="00220E8F">
              <w:t xml:space="preserve"> </w:t>
            </w:r>
            <w:r w:rsidRPr="00F70D2F">
              <w:t>kompozisyonu</w:t>
            </w:r>
            <w:r>
              <w:t xml:space="preserve"> yapabilmelidir.</w:t>
            </w:r>
            <w:r w:rsidRPr="00F70D2F">
              <w:t xml:space="preserve">(Genişliği </w:t>
            </w:r>
            <w:r>
              <w:t>en az 8 cm’</w:t>
            </w:r>
            <w:r w:rsidRPr="00F70D2F">
              <w:t>ye</w:t>
            </w:r>
            <w:r>
              <w:t xml:space="preserve"> ulaşabilmelidir</w:t>
            </w:r>
            <w:r w:rsidR="004B7AF5">
              <w:t>.</w:t>
            </w:r>
            <w:r w:rsidR="00220E8F">
              <w:t>)</w:t>
            </w:r>
          </w:p>
          <w:p w:rsidR="006E350A" w:rsidRDefault="006E350A" w:rsidP="00BE5D5A">
            <w:pPr>
              <w:pStyle w:val="ListeParagraf"/>
              <w:widowControl w:val="0"/>
              <w:tabs>
                <w:tab w:val="right" w:pos="5359"/>
                <w:tab w:val="right" w:pos="6493"/>
              </w:tabs>
              <w:autoSpaceDE w:val="0"/>
              <w:autoSpaceDN w:val="0"/>
              <w:adjustRightInd w:val="0"/>
              <w:ind w:left="884"/>
            </w:pPr>
            <w:r>
              <w:rPr>
                <w:b/>
              </w:rPr>
              <w:t>1.</w:t>
            </w:r>
            <w:r w:rsidRPr="00676C0D">
              <w:rPr>
                <w:b/>
              </w:rPr>
              <w:t>2 Parlatma</w:t>
            </w:r>
            <w:r>
              <w:rPr>
                <w:b/>
              </w:rPr>
              <w:t>:</w:t>
            </w:r>
            <w:r w:rsidR="00220E8F">
              <w:rPr>
                <w:b/>
              </w:rPr>
              <w:t xml:space="preserve"> </w:t>
            </w:r>
            <w:r w:rsidRPr="00676C0D">
              <w:t>Kanal</w:t>
            </w:r>
            <w:r w:rsidR="00220E8F">
              <w:t xml:space="preserve"> </w:t>
            </w:r>
            <w:r w:rsidRPr="00676C0D">
              <w:t>sonuçları</w:t>
            </w:r>
            <w:r>
              <w:t xml:space="preserve"> parlak olmalıdır,</w:t>
            </w:r>
            <w:r w:rsidRPr="00676C0D">
              <w:t xml:space="preserve"> Parlatma</w:t>
            </w:r>
            <w:r w:rsidR="00220E8F">
              <w:t xml:space="preserve"> </w:t>
            </w:r>
            <w:r w:rsidRPr="00676C0D">
              <w:t>açısı</w:t>
            </w:r>
            <w:r w:rsidR="00220E8F">
              <w:t xml:space="preserve"> </w:t>
            </w:r>
            <w:r w:rsidRPr="00676C0D">
              <w:t>mobilya</w:t>
            </w:r>
            <w:r w:rsidR="00220E8F">
              <w:t xml:space="preserve"> </w:t>
            </w:r>
            <w:r w:rsidRPr="00676C0D">
              <w:t>seviyesine</w:t>
            </w:r>
            <w:r w:rsidR="00220E8F">
              <w:t xml:space="preserve"> </w:t>
            </w:r>
            <w:r w:rsidRPr="00676C0D">
              <w:t>ulaşabil</w:t>
            </w:r>
            <w:r>
              <w:t>melidir.</w:t>
            </w:r>
          </w:p>
          <w:p w:rsidR="00A542EE" w:rsidRDefault="00A542EE" w:rsidP="00BE5D5A">
            <w:pPr>
              <w:pStyle w:val="ListeParagraf"/>
              <w:widowControl w:val="0"/>
              <w:tabs>
                <w:tab w:val="right" w:pos="5359"/>
                <w:tab w:val="right" w:pos="6493"/>
              </w:tabs>
              <w:autoSpaceDE w:val="0"/>
              <w:autoSpaceDN w:val="0"/>
              <w:adjustRightInd w:val="0"/>
              <w:ind w:left="884"/>
            </w:pPr>
          </w:p>
          <w:p w:rsidR="006E350A" w:rsidRDefault="006E350A" w:rsidP="006E350A">
            <w:pPr>
              <w:pStyle w:val="ListeParagraf"/>
              <w:widowControl w:val="0"/>
              <w:numPr>
                <w:ilvl w:val="0"/>
                <w:numId w:val="6"/>
              </w:numPr>
              <w:tabs>
                <w:tab w:val="right" w:pos="5359"/>
                <w:tab w:val="right" w:pos="6493"/>
              </w:tabs>
              <w:autoSpaceDE w:val="0"/>
              <w:autoSpaceDN w:val="0"/>
              <w:adjustRightInd w:val="0"/>
              <w:jc w:val="both"/>
              <w:rPr>
                <w:b/>
              </w:rPr>
            </w:pPr>
            <w:r w:rsidRPr="004642E2">
              <w:rPr>
                <w:b/>
              </w:rPr>
              <w:t>Teknik Parametreler</w:t>
            </w:r>
          </w:p>
          <w:p w:rsidR="006E350A" w:rsidRDefault="006E350A" w:rsidP="006E350A">
            <w:pPr>
              <w:pStyle w:val="ListeParagraf"/>
              <w:widowControl w:val="0"/>
              <w:numPr>
                <w:ilvl w:val="1"/>
                <w:numId w:val="6"/>
              </w:numPr>
              <w:tabs>
                <w:tab w:val="right" w:pos="5359"/>
                <w:tab w:val="right" w:pos="6493"/>
              </w:tabs>
              <w:autoSpaceDE w:val="0"/>
              <w:autoSpaceDN w:val="0"/>
              <w:adjustRightInd w:val="0"/>
            </w:pPr>
            <w:r w:rsidRPr="001C5C7A">
              <w:t>Maksimum işlem ebadı</w:t>
            </w:r>
            <w:r w:rsidR="00220E8F">
              <w:t xml:space="preserve"> </w:t>
            </w:r>
            <w:r>
              <w:t>(</w:t>
            </w:r>
            <w:proofErr w:type="spellStart"/>
            <w:r>
              <w:t>LxW</w:t>
            </w:r>
            <w:proofErr w:type="spellEnd"/>
            <w:r>
              <w:t xml:space="preserve">) en az </w:t>
            </w:r>
            <w:r w:rsidRPr="001C5C7A">
              <w:t>3000×1600mm</w:t>
            </w:r>
            <w:r>
              <w:t xml:space="preserve"> olmalıdır.</w:t>
            </w:r>
          </w:p>
          <w:p w:rsidR="006E350A" w:rsidRDefault="006E350A" w:rsidP="006E350A">
            <w:pPr>
              <w:pStyle w:val="ListeParagraf"/>
              <w:widowControl w:val="0"/>
              <w:numPr>
                <w:ilvl w:val="1"/>
                <w:numId w:val="6"/>
              </w:numPr>
              <w:tabs>
                <w:tab w:val="right" w:pos="5359"/>
                <w:tab w:val="right" w:pos="6493"/>
              </w:tabs>
              <w:autoSpaceDE w:val="0"/>
              <w:autoSpaceDN w:val="0"/>
              <w:adjustRightInd w:val="0"/>
            </w:pPr>
            <w:r>
              <w:t>M</w:t>
            </w:r>
            <w:r w:rsidRPr="001C5C7A">
              <w:t>inimum işlem ebadı</w:t>
            </w:r>
            <w:r w:rsidR="00220E8F">
              <w:t xml:space="preserve"> (</w:t>
            </w:r>
            <w:r w:rsidRPr="001C5C7A">
              <w:t>size</w:t>
            </w:r>
            <w:r w:rsidR="00220E8F">
              <w:t xml:space="preserve">) </w:t>
            </w:r>
            <w:r w:rsidRPr="001C5C7A">
              <w:t>(</w:t>
            </w:r>
            <w:proofErr w:type="spellStart"/>
            <w:r w:rsidRPr="001C5C7A">
              <w:t>l×w</w:t>
            </w:r>
            <w:proofErr w:type="spellEnd"/>
            <w:r w:rsidRPr="001C5C7A">
              <w:t>)</w:t>
            </w:r>
            <w:r>
              <w:t xml:space="preserve"> en az </w:t>
            </w:r>
            <w:r w:rsidRPr="002A6BB1">
              <w:t>120×120mm</w:t>
            </w:r>
            <w:r>
              <w:t xml:space="preserve"> olmalıdır.</w:t>
            </w:r>
          </w:p>
          <w:p w:rsidR="006E350A" w:rsidRDefault="006E350A" w:rsidP="006E350A">
            <w:pPr>
              <w:pStyle w:val="ListeParagraf"/>
              <w:widowControl w:val="0"/>
              <w:numPr>
                <w:ilvl w:val="1"/>
                <w:numId w:val="6"/>
              </w:numPr>
              <w:tabs>
                <w:tab w:val="right" w:pos="5359"/>
                <w:tab w:val="right" w:pos="6493"/>
              </w:tabs>
              <w:autoSpaceDE w:val="0"/>
              <w:autoSpaceDN w:val="0"/>
              <w:adjustRightInd w:val="0"/>
            </w:pPr>
            <w:r w:rsidRPr="002A6BB1">
              <w:t xml:space="preserve">X, Y, Z </w:t>
            </w:r>
            <w:proofErr w:type="spellStart"/>
            <w:r w:rsidRPr="002A6BB1">
              <w:t>axis</w:t>
            </w:r>
            <w:proofErr w:type="spellEnd"/>
            <w:r w:rsidR="00220E8F">
              <w:t xml:space="preserve"> </w:t>
            </w:r>
            <w:proofErr w:type="spellStart"/>
            <w:r w:rsidRPr="002A6BB1">
              <w:t>trip</w:t>
            </w:r>
            <w:proofErr w:type="spellEnd"/>
            <w:r>
              <w:t xml:space="preserve"> en az </w:t>
            </w:r>
            <w:r w:rsidRPr="002A6BB1">
              <w:t>3300×1700×155</w:t>
            </w:r>
            <w:r w:rsidR="00220E8F">
              <w:t xml:space="preserve"> </w:t>
            </w:r>
            <w:r w:rsidRPr="002A6BB1">
              <w:t xml:space="preserve">mm </w:t>
            </w:r>
            <w:r>
              <w:t>olmalıdır.</w:t>
            </w:r>
          </w:p>
          <w:p w:rsidR="006E350A" w:rsidRDefault="006E350A" w:rsidP="006E350A">
            <w:pPr>
              <w:pStyle w:val="ListeParagraf"/>
              <w:widowControl w:val="0"/>
              <w:numPr>
                <w:ilvl w:val="1"/>
                <w:numId w:val="6"/>
              </w:numPr>
              <w:tabs>
                <w:tab w:val="right" w:pos="5359"/>
                <w:tab w:val="right" w:pos="6493"/>
              </w:tabs>
              <w:autoSpaceDE w:val="0"/>
              <w:autoSpaceDN w:val="0"/>
              <w:adjustRightInd w:val="0"/>
            </w:pPr>
            <w:r w:rsidRPr="002A6BB1">
              <w:t>X</w:t>
            </w:r>
            <w:r>
              <w:rPr>
                <w:rFonts w:eastAsia="MS Mincho" w:hAnsi="MS Mincho"/>
              </w:rPr>
              <w:t xml:space="preserve">, </w:t>
            </w:r>
            <w:r w:rsidRPr="002A6BB1">
              <w:t>Y</w:t>
            </w:r>
            <w:r>
              <w:rPr>
                <w:rFonts w:eastAsia="MS Mincho" w:hAnsi="MS Mincho"/>
              </w:rPr>
              <w:t xml:space="preserve">, </w:t>
            </w:r>
            <w:r w:rsidRPr="002A6BB1">
              <w:t>Z</w:t>
            </w:r>
            <w:r>
              <w:rPr>
                <w:rFonts w:eastAsia="MS Mincho" w:hAnsi="MS Mincho"/>
              </w:rPr>
              <w:t xml:space="preserve">, </w:t>
            </w:r>
            <w:r w:rsidRPr="002A6BB1">
              <w:t>C eksen</w:t>
            </w:r>
            <w:r w:rsidR="00220E8F">
              <w:t xml:space="preserve"> </w:t>
            </w:r>
            <w:r w:rsidRPr="002A6BB1">
              <w:t>hızı</w:t>
            </w:r>
            <w:r>
              <w:t xml:space="preserve">; </w:t>
            </w:r>
            <w:r w:rsidRPr="003127E6">
              <w:t xml:space="preserve">X </w:t>
            </w:r>
            <w:proofErr w:type="spellStart"/>
            <w:r w:rsidRPr="003127E6">
              <w:t>axis</w:t>
            </w:r>
            <w:proofErr w:type="spellEnd"/>
            <w:r>
              <w:t xml:space="preserve"> için en az </w:t>
            </w:r>
            <w:r w:rsidRPr="003127E6">
              <w:t xml:space="preserve"> 60</w:t>
            </w:r>
            <w:r w:rsidR="00220E8F">
              <w:t xml:space="preserve"> </w:t>
            </w:r>
            <w:r w:rsidRPr="003127E6">
              <w:t>m/</w:t>
            </w:r>
            <w:proofErr w:type="spellStart"/>
            <w:proofErr w:type="gramStart"/>
            <w:r w:rsidRPr="003127E6">
              <w:t>min</w:t>
            </w:r>
            <w:r>
              <w:t>,</w:t>
            </w:r>
            <w:r w:rsidRPr="003127E6">
              <w:t>Y</w:t>
            </w:r>
            <w:proofErr w:type="spellEnd"/>
            <w:proofErr w:type="gramEnd"/>
            <w:r w:rsidR="00220E8F">
              <w:t xml:space="preserve"> </w:t>
            </w:r>
            <w:proofErr w:type="spellStart"/>
            <w:r w:rsidRPr="003127E6">
              <w:t>axis</w:t>
            </w:r>
            <w:proofErr w:type="spellEnd"/>
            <w:r w:rsidR="00220E8F">
              <w:t xml:space="preserve"> </w:t>
            </w:r>
            <w:r>
              <w:t xml:space="preserve">için en az </w:t>
            </w:r>
            <w:r w:rsidRPr="003127E6">
              <w:t xml:space="preserve"> 30</w:t>
            </w:r>
            <w:r w:rsidR="00220E8F">
              <w:t xml:space="preserve"> </w:t>
            </w:r>
            <w:r w:rsidRPr="003127E6">
              <w:t>m/</w:t>
            </w:r>
            <w:proofErr w:type="spellStart"/>
            <w:r w:rsidRPr="003127E6">
              <w:t>min</w:t>
            </w:r>
            <w:proofErr w:type="spellEnd"/>
            <w:r>
              <w:t>,</w:t>
            </w:r>
            <w:r w:rsidRPr="003127E6">
              <w:t xml:space="preserve"> Z </w:t>
            </w:r>
            <w:proofErr w:type="spellStart"/>
            <w:r w:rsidRPr="003127E6">
              <w:t>axis</w:t>
            </w:r>
            <w:proofErr w:type="spellEnd"/>
            <w:r w:rsidRPr="003127E6">
              <w:t xml:space="preserve"> 30</w:t>
            </w:r>
            <w:r w:rsidR="00220E8F">
              <w:t xml:space="preserve"> </w:t>
            </w:r>
            <w:r w:rsidRPr="003127E6">
              <w:t>m/</w:t>
            </w:r>
            <w:proofErr w:type="spellStart"/>
            <w:r w:rsidRPr="003127E6">
              <w:t>min</w:t>
            </w:r>
            <w:proofErr w:type="spellEnd"/>
            <w:r w:rsidR="00220E8F">
              <w:t xml:space="preserve"> </w:t>
            </w:r>
            <w:r>
              <w:t xml:space="preserve">için en az </w:t>
            </w:r>
            <w:r w:rsidRPr="003127E6">
              <w:t xml:space="preserve"> C </w:t>
            </w:r>
            <w:proofErr w:type="spellStart"/>
            <w:r w:rsidRPr="003127E6">
              <w:t>axis</w:t>
            </w:r>
            <w:proofErr w:type="spellEnd"/>
            <w:r w:rsidR="00220E8F">
              <w:t xml:space="preserve"> </w:t>
            </w:r>
            <w:r>
              <w:t xml:space="preserve">için en az </w:t>
            </w:r>
            <w:r w:rsidRPr="003127E6">
              <w:t xml:space="preserve"> 120</w:t>
            </w:r>
            <w:r w:rsidR="00220E8F">
              <w:t xml:space="preserve"> </w:t>
            </w:r>
            <w:r w:rsidRPr="003127E6">
              <w:t>r/</w:t>
            </w:r>
            <w:proofErr w:type="spellStart"/>
            <w:r w:rsidRPr="003127E6">
              <w:t>min</w:t>
            </w:r>
            <w:proofErr w:type="spellEnd"/>
            <w:r w:rsidR="00220E8F">
              <w:t xml:space="preserve"> </w:t>
            </w:r>
            <w:r>
              <w:t>olmalıdır.</w:t>
            </w:r>
          </w:p>
          <w:p w:rsidR="006E350A" w:rsidRDefault="006E350A" w:rsidP="006E350A">
            <w:pPr>
              <w:pStyle w:val="ListeParagraf"/>
              <w:widowControl w:val="0"/>
              <w:numPr>
                <w:ilvl w:val="1"/>
                <w:numId w:val="6"/>
              </w:numPr>
              <w:tabs>
                <w:tab w:val="right" w:pos="5359"/>
                <w:tab w:val="right" w:pos="6493"/>
              </w:tabs>
              <w:autoSpaceDE w:val="0"/>
              <w:autoSpaceDN w:val="0"/>
              <w:adjustRightInd w:val="0"/>
            </w:pPr>
            <w:r>
              <w:t>C</w:t>
            </w:r>
            <w:r w:rsidRPr="00D0575D">
              <w:t>am kalınlığı</w:t>
            </w:r>
            <w:r>
              <w:t xml:space="preserve"> en az </w:t>
            </w:r>
            <w:r w:rsidRPr="00D0575D">
              <w:t>3-30mm</w:t>
            </w:r>
            <w:r>
              <w:t xml:space="preserve"> olmalıdır.</w:t>
            </w:r>
          </w:p>
          <w:p w:rsidR="006E350A" w:rsidRDefault="006E350A" w:rsidP="006E350A">
            <w:pPr>
              <w:pStyle w:val="ListeParagraf"/>
              <w:widowControl w:val="0"/>
              <w:numPr>
                <w:ilvl w:val="1"/>
                <w:numId w:val="6"/>
              </w:numPr>
              <w:tabs>
                <w:tab w:val="right" w:pos="5359"/>
                <w:tab w:val="right" w:pos="6493"/>
              </w:tabs>
              <w:autoSpaceDE w:val="0"/>
              <w:autoSpaceDN w:val="0"/>
              <w:adjustRightInd w:val="0"/>
            </w:pPr>
            <w:r w:rsidRPr="00D0575D">
              <w:t>K</w:t>
            </w:r>
            <w:r>
              <w:t xml:space="preserve">otra en az </w:t>
            </w:r>
            <w:r w:rsidRPr="00590AB2">
              <w:t>2×5</w:t>
            </w:r>
            <w:r>
              <w:t xml:space="preserve"> olmalıdır.</w:t>
            </w:r>
          </w:p>
          <w:p w:rsidR="006E350A" w:rsidRDefault="006E350A" w:rsidP="006E350A">
            <w:pPr>
              <w:pStyle w:val="ListeParagraf"/>
              <w:widowControl w:val="0"/>
              <w:numPr>
                <w:ilvl w:val="1"/>
                <w:numId w:val="6"/>
              </w:numPr>
              <w:tabs>
                <w:tab w:val="right" w:pos="5359"/>
                <w:tab w:val="right" w:pos="6493"/>
              </w:tabs>
              <w:autoSpaceDE w:val="0"/>
              <w:autoSpaceDN w:val="0"/>
              <w:adjustRightInd w:val="0"/>
            </w:pPr>
            <w:r>
              <w:t>T</w:t>
            </w:r>
            <w:r w:rsidRPr="00590AB2">
              <w:t>aş özellikleri</w:t>
            </w:r>
            <w:r w:rsidR="00220E8F">
              <w:t xml:space="preserve"> </w:t>
            </w:r>
            <w:r w:rsidRPr="00590AB2">
              <w:t>Φ110~Φ170</w:t>
            </w:r>
            <w:r w:rsidR="00220E8F">
              <w:t xml:space="preserve"> </w:t>
            </w:r>
            <w:r w:rsidRPr="00590AB2">
              <w:t>mm</w:t>
            </w:r>
            <w:r>
              <w:t xml:space="preserve"> olmalıdır.</w:t>
            </w:r>
          </w:p>
          <w:p w:rsidR="006E350A" w:rsidRDefault="00B70BB3" w:rsidP="006E350A">
            <w:pPr>
              <w:pStyle w:val="ListeParagraf"/>
              <w:widowControl w:val="0"/>
              <w:numPr>
                <w:ilvl w:val="1"/>
                <w:numId w:val="6"/>
              </w:numPr>
              <w:tabs>
                <w:tab w:val="right" w:pos="5359"/>
                <w:tab w:val="right" w:pos="6493"/>
              </w:tabs>
              <w:autoSpaceDE w:val="0"/>
              <w:autoSpaceDN w:val="0"/>
              <w:adjustRightInd w:val="0"/>
            </w:pPr>
            <w:r>
              <w:t xml:space="preserve">Toplam </w:t>
            </w:r>
            <w:r w:rsidR="004B7AF5" w:rsidRPr="004B7AF5">
              <w:t xml:space="preserve">Güç </w:t>
            </w:r>
            <w:r w:rsidR="006E350A">
              <w:t xml:space="preserve">en az </w:t>
            </w:r>
            <w:r w:rsidR="006E350A" w:rsidRPr="00ED17F0">
              <w:t>21kw</w:t>
            </w:r>
            <w:r w:rsidR="006E350A">
              <w:t xml:space="preserve"> olmalıdır</w:t>
            </w:r>
            <w:r>
              <w:t>.</w:t>
            </w:r>
          </w:p>
          <w:p w:rsidR="006E350A" w:rsidRDefault="00B70BB3" w:rsidP="006E350A">
            <w:pPr>
              <w:pStyle w:val="ListeParagraf"/>
              <w:widowControl w:val="0"/>
              <w:numPr>
                <w:ilvl w:val="1"/>
                <w:numId w:val="6"/>
              </w:numPr>
              <w:tabs>
                <w:tab w:val="right" w:pos="5359"/>
                <w:tab w:val="right" w:pos="6493"/>
              </w:tabs>
              <w:autoSpaceDE w:val="0"/>
              <w:autoSpaceDN w:val="0"/>
              <w:adjustRightInd w:val="0"/>
            </w:pPr>
            <w:r>
              <w:t xml:space="preserve">Motor Gücü </w:t>
            </w:r>
            <w:r w:rsidR="006E350A">
              <w:t xml:space="preserve">en az </w:t>
            </w:r>
            <w:r w:rsidR="006E350A" w:rsidRPr="00ED17F0">
              <w:t>4kw</w:t>
            </w:r>
            <w:r w:rsidR="006E350A">
              <w:t xml:space="preserve"> olmalıdır.</w:t>
            </w:r>
          </w:p>
          <w:p w:rsidR="00A542EE" w:rsidRDefault="006E350A" w:rsidP="004B7AF5">
            <w:pPr>
              <w:pStyle w:val="ListeParagraf"/>
              <w:widowControl w:val="0"/>
              <w:numPr>
                <w:ilvl w:val="1"/>
                <w:numId w:val="6"/>
              </w:numPr>
              <w:tabs>
                <w:tab w:val="left" w:pos="1309"/>
                <w:tab w:val="right" w:pos="6493"/>
              </w:tabs>
              <w:autoSpaceDE w:val="0"/>
              <w:autoSpaceDN w:val="0"/>
              <w:adjustRightInd w:val="0"/>
            </w:pPr>
            <w:r w:rsidRPr="004B7AF5">
              <w:t>Bilem</w:t>
            </w:r>
            <w:r w:rsidR="004B7AF5" w:rsidRPr="004B7AF5">
              <w:t>e</w:t>
            </w:r>
            <w:r w:rsidR="00220E8F">
              <w:t xml:space="preserve"> </w:t>
            </w:r>
            <w:r w:rsidRPr="000A739E">
              <w:t xml:space="preserve">taşının </w:t>
            </w:r>
            <w:r w:rsidR="005D2F5A" w:rsidRPr="000A739E">
              <w:t>hı</w:t>
            </w:r>
            <w:r w:rsidR="000A739E" w:rsidRPr="000A739E">
              <w:t>z</w:t>
            </w:r>
            <w:r w:rsidR="000A739E">
              <w:t xml:space="preserve">ı </w:t>
            </w:r>
            <w:r w:rsidRPr="003653D8">
              <w:t>0-5000</w:t>
            </w:r>
            <w:r w:rsidR="00220E8F">
              <w:t xml:space="preserve"> </w:t>
            </w:r>
            <w:r w:rsidRPr="003653D8">
              <w:t>r/</w:t>
            </w:r>
            <w:bookmarkStart w:id="2" w:name="_GoBack"/>
            <w:bookmarkEnd w:id="2"/>
            <w:proofErr w:type="spellStart"/>
            <w:r w:rsidRPr="003653D8">
              <w:t>min</w:t>
            </w:r>
            <w:proofErr w:type="spellEnd"/>
            <w:r>
              <w:t xml:space="preserve"> aralığında olmalıdır.</w:t>
            </w:r>
          </w:p>
          <w:p w:rsidR="004B7AF5" w:rsidRDefault="004B7AF5" w:rsidP="004B7AF5">
            <w:pPr>
              <w:widowControl w:val="0"/>
              <w:tabs>
                <w:tab w:val="left" w:pos="1309"/>
                <w:tab w:val="right" w:pos="6493"/>
              </w:tabs>
              <w:autoSpaceDE w:val="0"/>
              <w:autoSpaceDN w:val="0"/>
              <w:adjustRightInd w:val="0"/>
            </w:pPr>
          </w:p>
          <w:p w:rsidR="006E350A" w:rsidRPr="0027344D" w:rsidRDefault="006E350A" w:rsidP="006E350A">
            <w:pPr>
              <w:pStyle w:val="ListeParagraf"/>
              <w:widowControl w:val="0"/>
              <w:numPr>
                <w:ilvl w:val="0"/>
                <w:numId w:val="6"/>
              </w:numPr>
              <w:tabs>
                <w:tab w:val="right" w:pos="5359"/>
                <w:tab w:val="right" w:pos="6493"/>
              </w:tabs>
              <w:autoSpaceDE w:val="0"/>
              <w:autoSpaceDN w:val="0"/>
              <w:adjustRightInd w:val="0"/>
              <w:jc w:val="both"/>
              <w:rPr>
                <w:b/>
              </w:rPr>
            </w:pPr>
            <w:r w:rsidRPr="0027344D">
              <w:rPr>
                <w:b/>
              </w:rPr>
              <w:t>Yazılım</w:t>
            </w:r>
          </w:p>
          <w:p w:rsidR="006E350A" w:rsidRDefault="006E350A" w:rsidP="00BE5D5A">
            <w:pPr>
              <w:pStyle w:val="ListeParagraf"/>
              <w:widowControl w:val="0"/>
              <w:tabs>
                <w:tab w:val="right" w:pos="5359"/>
                <w:tab w:val="right" w:pos="6493"/>
              </w:tabs>
              <w:autoSpaceDE w:val="0"/>
              <w:autoSpaceDN w:val="0"/>
              <w:adjustRightInd w:val="0"/>
            </w:pPr>
            <w:r>
              <w:t>Makineye ait cam yazılımı olmalıdır. Bu yazılım makineni</w:t>
            </w:r>
            <w:r w:rsidRPr="009E4781">
              <w:t>n</w:t>
            </w:r>
            <w:r w:rsidR="00220E8F">
              <w:t xml:space="preserve"> </w:t>
            </w:r>
            <w:r w:rsidRPr="009E4781">
              <w:t>daha kolay kullanımı için</w:t>
            </w:r>
            <w:r w:rsidR="00220E8F">
              <w:t xml:space="preserve"> </w:t>
            </w:r>
            <w:r w:rsidRPr="009E4781">
              <w:t>tasarlanmış</w:t>
            </w:r>
            <w:r>
              <w:t xml:space="preserve"> olmalıdır.</w:t>
            </w:r>
          </w:p>
          <w:p w:rsidR="006E350A" w:rsidRPr="009E4781" w:rsidRDefault="006E350A" w:rsidP="00BE5D5A">
            <w:pPr>
              <w:widowControl w:val="0"/>
              <w:tabs>
                <w:tab w:val="right" w:pos="5359"/>
                <w:tab w:val="right" w:pos="6493"/>
              </w:tabs>
              <w:autoSpaceDE w:val="0"/>
              <w:autoSpaceDN w:val="0"/>
              <w:adjustRightInd w:val="0"/>
            </w:pPr>
          </w:p>
        </w:tc>
        <w:tc>
          <w:tcPr>
            <w:tcW w:w="1417" w:type="dxa"/>
            <w:vAlign w:val="center"/>
          </w:tcPr>
          <w:p w:rsidR="006E350A" w:rsidRPr="007C40DC" w:rsidRDefault="00A542EE" w:rsidP="00E3127E">
            <w:pPr>
              <w:spacing w:before="120" w:after="120"/>
            </w:pPr>
            <w:r>
              <w:t>1 Adet</w:t>
            </w:r>
          </w:p>
        </w:tc>
      </w:tr>
    </w:tbl>
    <w:p w:rsidR="00D34D43" w:rsidRPr="006B75AE" w:rsidRDefault="00D34D43" w:rsidP="00D34D43">
      <w:pPr>
        <w:spacing w:before="120" w:after="120"/>
      </w:pPr>
    </w:p>
    <w:p w:rsidR="006E350A" w:rsidRPr="009C33AE" w:rsidRDefault="00A542EE" w:rsidP="006E350A">
      <w:pPr>
        <w:overflowPunct w:val="0"/>
        <w:autoSpaceDE w:val="0"/>
        <w:autoSpaceDN w:val="0"/>
        <w:adjustRightInd w:val="0"/>
        <w:spacing w:after="120"/>
        <w:jc w:val="both"/>
        <w:textAlignment w:val="baseline"/>
        <w:rPr>
          <w:b/>
          <w:szCs w:val="20"/>
        </w:rPr>
      </w:pPr>
      <w:r>
        <w:rPr>
          <w:b/>
          <w:szCs w:val="20"/>
        </w:rPr>
        <w:t>3</w:t>
      </w:r>
      <w:r w:rsidR="006E350A" w:rsidRPr="009C33AE">
        <w:rPr>
          <w:b/>
          <w:szCs w:val="20"/>
        </w:rPr>
        <w:t>. Alet, aksesuar ve gerekli diğer kalemler</w:t>
      </w:r>
    </w:p>
    <w:p w:rsidR="006E350A" w:rsidRPr="009C33AE" w:rsidRDefault="006E350A" w:rsidP="006E350A">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6E350A" w:rsidRPr="009C33AE" w:rsidRDefault="00A542EE" w:rsidP="006E350A">
      <w:pPr>
        <w:overflowPunct w:val="0"/>
        <w:autoSpaceDE w:val="0"/>
        <w:autoSpaceDN w:val="0"/>
        <w:adjustRightInd w:val="0"/>
        <w:spacing w:after="120"/>
        <w:jc w:val="both"/>
        <w:textAlignment w:val="baseline"/>
        <w:rPr>
          <w:b/>
          <w:szCs w:val="20"/>
        </w:rPr>
      </w:pPr>
      <w:r>
        <w:rPr>
          <w:b/>
          <w:szCs w:val="20"/>
        </w:rPr>
        <w:t>4</w:t>
      </w:r>
      <w:r w:rsidR="006E350A" w:rsidRPr="009C33AE">
        <w:rPr>
          <w:b/>
          <w:szCs w:val="20"/>
        </w:rPr>
        <w:t>. Garanti Koşulları</w:t>
      </w:r>
    </w:p>
    <w:p w:rsidR="006E350A" w:rsidRPr="009C33AE" w:rsidRDefault="006E350A" w:rsidP="006E350A">
      <w:pPr>
        <w:overflowPunct w:val="0"/>
        <w:autoSpaceDE w:val="0"/>
        <w:autoSpaceDN w:val="0"/>
        <w:adjustRightInd w:val="0"/>
        <w:spacing w:after="120"/>
        <w:jc w:val="both"/>
        <w:textAlignment w:val="baseline"/>
        <w:rPr>
          <w:szCs w:val="20"/>
        </w:rPr>
      </w:pPr>
      <w:r w:rsidRPr="005D2F5A">
        <w:rPr>
          <w:szCs w:val="20"/>
        </w:rPr>
        <w:t>Makinenin garanti süresi, teslim ve aktif kullanım itibariyle en az 1 sene olmalıdır.</w:t>
      </w:r>
    </w:p>
    <w:p w:rsidR="006E350A" w:rsidRPr="009C33AE" w:rsidRDefault="00A542EE" w:rsidP="006E350A">
      <w:pPr>
        <w:overflowPunct w:val="0"/>
        <w:autoSpaceDE w:val="0"/>
        <w:autoSpaceDN w:val="0"/>
        <w:adjustRightInd w:val="0"/>
        <w:spacing w:after="120"/>
        <w:jc w:val="both"/>
        <w:textAlignment w:val="baseline"/>
        <w:rPr>
          <w:b/>
          <w:szCs w:val="20"/>
        </w:rPr>
      </w:pPr>
      <w:r>
        <w:rPr>
          <w:b/>
          <w:szCs w:val="20"/>
        </w:rPr>
        <w:t>5</w:t>
      </w:r>
      <w:r w:rsidR="006E350A" w:rsidRPr="009C33AE">
        <w:rPr>
          <w:b/>
          <w:szCs w:val="20"/>
        </w:rPr>
        <w:t>. Montaj ve Bakım-Onarım Hizmetleri</w:t>
      </w:r>
    </w:p>
    <w:p w:rsidR="006E350A" w:rsidRPr="009C33AE" w:rsidRDefault="006E350A" w:rsidP="00B336BF">
      <w:pPr>
        <w:tabs>
          <w:tab w:val="num" w:pos="1080"/>
          <w:tab w:val="num" w:pos="2487"/>
        </w:tabs>
        <w:spacing w:beforeLines="20" w:before="48"/>
        <w:jc w:val="both"/>
        <w:rPr>
          <w:szCs w:val="20"/>
        </w:rPr>
      </w:pPr>
      <w:r w:rsidRPr="009C33AE">
        <w:rPr>
          <w:szCs w:val="20"/>
        </w:rPr>
        <w:t xml:space="preserve">Makineler ve </w:t>
      </w:r>
      <w:proofErr w:type="gramStart"/>
      <w:r w:rsidRPr="009C33AE">
        <w:rPr>
          <w:szCs w:val="20"/>
        </w:rPr>
        <w:t>ekipma</w:t>
      </w:r>
      <w:r>
        <w:rPr>
          <w:szCs w:val="20"/>
        </w:rPr>
        <w:t>n</w:t>
      </w:r>
      <w:r w:rsidRPr="009C33AE">
        <w:rPr>
          <w:szCs w:val="20"/>
        </w:rPr>
        <w:t>ların</w:t>
      </w:r>
      <w:proofErr w:type="gramEnd"/>
      <w:r w:rsidRPr="009C33AE">
        <w:rPr>
          <w:szCs w:val="20"/>
        </w:rPr>
        <w:t>, yüklenici tarafından firmanın belirtilen adresinde monte edilecek ve çalışır vaziyette teslim edilecektir. Yüklenici tarafından firmanın belirtilen adresinde monte edilen cihazla beraber yazılımı çalış</w:t>
      </w:r>
      <w:r w:rsidR="00A542EE">
        <w:rPr>
          <w:szCs w:val="20"/>
        </w:rPr>
        <w:t>ır vaziyette teslim edilmelidir</w:t>
      </w:r>
      <w:r>
        <w:rPr>
          <w:szCs w:val="20"/>
        </w:rPr>
        <w:t>. Konaklama, ulaşım ve y</w:t>
      </w:r>
      <w:r w:rsidRPr="000A617C">
        <w:rPr>
          <w:szCs w:val="20"/>
        </w:rPr>
        <w:t xml:space="preserve">iyecek masrafları </w:t>
      </w:r>
      <w:r>
        <w:rPr>
          <w:szCs w:val="20"/>
        </w:rPr>
        <w:t xml:space="preserve">sözleşme makamı </w:t>
      </w:r>
      <w:r w:rsidRPr="000A617C">
        <w:rPr>
          <w:szCs w:val="20"/>
        </w:rPr>
        <w:t>tarafından karşılanacaktır.</w:t>
      </w:r>
    </w:p>
    <w:p w:rsidR="006E350A" w:rsidRPr="009C33AE" w:rsidRDefault="006E350A" w:rsidP="00B336BF">
      <w:pPr>
        <w:tabs>
          <w:tab w:val="num" w:pos="3927"/>
        </w:tabs>
        <w:spacing w:beforeLines="20" w:before="48"/>
        <w:jc w:val="both"/>
        <w:rPr>
          <w:szCs w:val="20"/>
        </w:rPr>
      </w:pPr>
      <w:r w:rsidRPr="009C33AE">
        <w:rPr>
          <w:szCs w:val="20"/>
        </w:rPr>
        <w:t xml:space="preserve">Cihazın yazılımının üzerinde çalışacağı bilgisayar </w:t>
      </w:r>
      <w:proofErr w:type="gramStart"/>
      <w:r w:rsidRPr="009C33AE">
        <w:rPr>
          <w:szCs w:val="20"/>
        </w:rPr>
        <w:t>konfigürasyonu</w:t>
      </w:r>
      <w:proofErr w:type="gramEnd"/>
      <w:r w:rsidRPr="009C33AE">
        <w:rPr>
          <w:szCs w:val="20"/>
        </w:rPr>
        <w:t>, yazılımı üreten firma tarafından verilmelidir.</w:t>
      </w:r>
    </w:p>
    <w:p w:rsidR="006E350A" w:rsidRPr="009C33AE" w:rsidRDefault="006E350A" w:rsidP="00B336BF">
      <w:pPr>
        <w:tabs>
          <w:tab w:val="num" w:pos="3927"/>
        </w:tabs>
        <w:spacing w:beforeLines="20" w:before="48"/>
        <w:jc w:val="both"/>
        <w:rPr>
          <w:szCs w:val="20"/>
        </w:rPr>
      </w:pPr>
      <w:r w:rsidRPr="009C33AE">
        <w:rPr>
          <w:szCs w:val="20"/>
        </w:rPr>
        <w:t>Eğitim ile ilgili hususlar, firmaya teslim yerinde iki</w:t>
      </w:r>
      <w:r w:rsidR="00220E8F">
        <w:rPr>
          <w:szCs w:val="20"/>
        </w:rPr>
        <w:t xml:space="preserve"> </w:t>
      </w:r>
      <w:r w:rsidRPr="009C33AE">
        <w:rPr>
          <w:szCs w:val="20"/>
        </w:rPr>
        <w:t>gün boyunca uygulamalı olarak verilmelidir.</w:t>
      </w:r>
    </w:p>
    <w:p w:rsidR="006E350A" w:rsidRPr="009C33AE" w:rsidRDefault="006E350A" w:rsidP="00B336BF">
      <w:pPr>
        <w:tabs>
          <w:tab w:val="num" w:pos="3927"/>
        </w:tabs>
        <w:spacing w:beforeLines="20" w:before="48"/>
        <w:jc w:val="both"/>
        <w:rPr>
          <w:szCs w:val="20"/>
        </w:rPr>
      </w:pPr>
    </w:p>
    <w:p w:rsidR="006E350A" w:rsidRPr="009C33AE" w:rsidRDefault="00A542EE" w:rsidP="006E350A">
      <w:pPr>
        <w:overflowPunct w:val="0"/>
        <w:autoSpaceDE w:val="0"/>
        <w:autoSpaceDN w:val="0"/>
        <w:adjustRightInd w:val="0"/>
        <w:spacing w:after="120"/>
        <w:jc w:val="both"/>
        <w:textAlignment w:val="baseline"/>
        <w:rPr>
          <w:b/>
          <w:szCs w:val="20"/>
        </w:rPr>
      </w:pPr>
      <w:r>
        <w:rPr>
          <w:b/>
          <w:szCs w:val="20"/>
        </w:rPr>
        <w:t>6</w:t>
      </w:r>
      <w:r w:rsidR="006E350A" w:rsidRPr="009C33AE">
        <w:rPr>
          <w:b/>
          <w:szCs w:val="20"/>
        </w:rPr>
        <w:t>. Gerekli Yedek Parçalar</w:t>
      </w:r>
    </w:p>
    <w:p w:rsidR="005D2F5A" w:rsidRDefault="005D2F5A" w:rsidP="006E350A">
      <w:pPr>
        <w:overflowPunct w:val="0"/>
        <w:autoSpaceDE w:val="0"/>
        <w:autoSpaceDN w:val="0"/>
        <w:adjustRightInd w:val="0"/>
        <w:spacing w:after="120"/>
        <w:jc w:val="both"/>
        <w:textAlignment w:val="baseline"/>
        <w:rPr>
          <w:b/>
          <w:szCs w:val="20"/>
        </w:rPr>
      </w:pPr>
    </w:p>
    <w:p w:rsidR="006E350A" w:rsidRPr="009C33AE" w:rsidRDefault="00A542EE" w:rsidP="006E350A">
      <w:pPr>
        <w:overflowPunct w:val="0"/>
        <w:autoSpaceDE w:val="0"/>
        <w:autoSpaceDN w:val="0"/>
        <w:adjustRightInd w:val="0"/>
        <w:spacing w:after="120"/>
        <w:jc w:val="both"/>
        <w:textAlignment w:val="baseline"/>
        <w:rPr>
          <w:b/>
          <w:szCs w:val="20"/>
        </w:rPr>
      </w:pPr>
      <w:r>
        <w:rPr>
          <w:b/>
          <w:szCs w:val="20"/>
        </w:rPr>
        <w:t>7</w:t>
      </w:r>
      <w:r w:rsidR="006E350A" w:rsidRPr="009C33AE">
        <w:rPr>
          <w:b/>
          <w:szCs w:val="20"/>
        </w:rPr>
        <w:t>. Kullanım Kılavuzu</w:t>
      </w:r>
    </w:p>
    <w:p w:rsidR="006E350A" w:rsidRPr="009C33AE" w:rsidRDefault="006E350A" w:rsidP="00B336BF">
      <w:pPr>
        <w:tabs>
          <w:tab w:val="num" w:pos="3927"/>
        </w:tabs>
        <w:spacing w:beforeLines="20" w:before="48"/>
        <w:jc w:val="both"/>
        <w:rPr>
          <w:szCs w:val="20"/>
        </w:rPr>
      </w:pPr>
      <w:r w:rsidRPr="009C33AE">
        <w:rPr>
          <w:szCs w:val="20"/>
        </w:rPr>
        <w:t xml:space="preserve">Makineler ve </w:t>
      </w:r>
      <w:proofErr w:type="gramStart"/>
      <w:r w:rsidRPr="009C33AE">
        <w:rPr>
          <w:szCs w:val="20"/>
        </w:rPr>
        <w:t>ekipman</w:t>
      </w:r>
      <w:proofErr w:type="gramEnd"/>
      <w:r w:rsidRPr="009C33AE">
        <w:rPr>
          <w:szCs w:val="20"/>
        </w:rPr>
        <w:t xml:space="preserve"> üzerinde, cihazın teknik özellikleri, kullanma talimatı, emniyet ikaz işaret ve yazıları ile imalatçı yüklenici adını belirten bilgi levhası bulunacaktır. </w:t>
      </w:r>
    </w:p>
    <w:p w:rsidR="006E350A" w:rsidRPr="009C33AE" w:rsidRDefault="006E350A" w:rsidP="00B336BF">
      <w:pPr>
        <w:tabs>
          <w:tab w:val="num" w:pos="1080"/>
          <w:tab w:val="num" w:pos="2487"/>
        </w:tabs>
        <w:spacing w:beforeLines="20" w:before="48"/>
        <w:jc w:val="both"/>
        <w:rPr>
          <w:szCs w:val="20"/>
        </w:rPr>
      </w:pPr>
      <w:r w:rsidRPr="009C33AE">
        <w:rPr>
          <w:szCs w:val="20"/>
        </w:rPr>
        <w:t xml:space="preserve">Bütün etiketler ve bilgi levhaları korozyona </w:t>
      </w:r>
      <w:r w:rsidRPr="00B336BF">
        <w:rPr>
          <w:szCs w:val="20"/>
        </w:rPr>
        <w:t>mukavim</w:t>
      </w:r>
      <w:r w:rsidR="00B336BF">
        <w:rPr>
          <w:szCs w:val="20"/>
        </w:rPr>
        <w:t>, paslanmaz metal</w:t>
      </w:r>
      <w:r w:rsidRPr="00B336BF">
        <w:rPr>
          <w:szCs w:val="20"/>
        </w:rPr>
        <w:t xml:space="preserve"> malzemeden</w:t>
      </w:r>
      <w:r w:rsidRPr="009C33AE">
        <w:rPr>
          <w:szCs w:val="20"/>
        </w:rPr>
        <w:t xml:space="preserve"> olacaktır</w:t>
      </w:r>
      <w:r w:rsidR="00B336BF">
        <w:rPr>
          <w:szCs w:val="20"/>
        </w:rPr>
        <w:t xml:space="preserve">. </w:t>
      </w:r>
      <w:r w:rsidRPr="009C33AE">
        <w:rPr>
          <w:szCs w:val="20"/>
        </w:rPr>
        <w:t>Yüklenici malzeme cinsini, yazılı olarak taahhüt edecektir.</w:t>
      </w:r>
    </w:p>
    <w:p w:rsidR="006E350A" w:rsidRPr="009C33AE" w:rsidRDefault="006E350A" w:rsidP="00B336BF">
      <w:pPr>
        <w:spacing w:beforeLines="20" w:before="48"/>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6E350A" w:rsidRPr="009C33AE" w:rsidRDefault="006E350A" w:rsidP="006E350A">
      <w:pPr>
        <w:overflowPunct w:val="0"/>
        <w:autoSpaceDE w:val="0"/>
        <w:autoSpaceDN w:val="0"/>
        <w:adjustRightInd w:val="0"/>
        <w:spacing w:after="120"/>
        <w:jc w:val="both"/>
        <w:textAlignment w:val="baseline"/>
        <w:rPr>
          <w:b/>
          <w:szCs w:val="20"/>
        </w:rPr>
      </w:pPr>
    </w:p>
    <w:p w:rsidR="006E350A" w:rsidRPr="009C33AE" w:rsidRDefault="00A542EE" w:rsidP="006E350A">
      <w:pPr>
        <w:overflowPunct w:val="0"/>
        <w:autoSpaceDE w:val="0"/>
        <w:autoSpaceDN w:val="0"/>
        <w:adjustRightInd w:val="0"/>
        <w:spacing w:after="120"/>
        <w:jc w:val="both"/>
        <w:textAlignment w:val="baseline"/>
        <w:rPr>
          <w:b/>
          <w:szCs w:val="20"/>
        </w:rPr>
      </w:pPr>
      <w:r>
        <w:rPr>
          <w:b/>
          <w:szCs w:val="20"/>
        </w:rPr>
        <w:t>8</w:t>
      </w:r>
      <w:r w:rsidR="006E350A" w:rsidRPr="009C33AE">
        <w:rPr>
          <w:b/>
          <w:szCs w:val="20"/>
        </w:rPr>
        <w:t>. Diğer Hususlar</w:t>
      </w:r>
    </w:p>
    <w:p w:rsidR="00957DA3" w:rsidRDefault="006E350A" w:rsidP="00523ED0">
      <w:pPr>
        <w:spacing w:beforeLines="20" w:before="48"/>
        <w:jc w:val="both"/>
      </w:pPr>
      <w:r w:rsidRPr="009C33AE">
        <w:rPr>
          <w:szCs w:val="20"/>
        </w:rPr>
        <w:t xml:space="preserve">İş bu teknik şartnamede talep edilen </w:t>
      </w:r>
      <w:proofErr w:type="gramStart"/>
      <w:r w:rsidRPr="009C33AE">
        <w:rPr>
          <w:szCs w:val="20"/>
        </w:rPr>
        <w:t>kriterler</w:t>
      </w:r>
      <w:proofErr w:type="gramEnd"/>
      <w:r w:rsidRPr="009C33AE">
        <w:rPr>
          <w:szCs w:val="20"/>
        </w:rPr>
        <w:t xml:space="preserve"> isteklilerin karşılaması gereken minimum kriterlerdir. Nakliye yüklenici firmaya aittir. Tedarikçi firmanın teslim edeceği makine </w:t>
      </w:r>
      <w:proofErr w:type="gramStart"/>
      <w:r w:rsidRPr="009C33AE">
        <w:rPr>
          <w:szCs w:val="20"/>
        </w:rPr>
        <w:t>ekipmanlar</w:t>
      </w:r>
      <w:proofErr w:type="gramEnd"/>
      <w:r w:rsidRPr="009C33AE">
        <w:rPr>
          <w:szCs w:val="20"/>
        </w:rPr>
        <w:t xml:space="preserve"> ve parçaları teslimatta kontrol edilecek olup, uygun olmayan makine ekipmanların ve parçaların istenilen özelliklerde ve kalitede teslim edilmemesi koşulunda sözleşme feshedilecektir. Makineler ve </w:t>
      </w:r>
      <w:proofErr w:type="gramStart"/>
      <w:r w:rsidRPr="009C33AE">
        <w:rPr>
          <w:szCs w:val="20"/>
        </w:rPr>
        <w:t>ekipmanlarında</w:t>
      </w:r>
      <w:proofErr w:type="gramEnd"/>
      <w:r w:rsidRPr="009C33AE">
        <w:rPr>
          <w:szCs w:val="20"/>
        </w:rPr>
        <w:t xml:space="preserve"> Kırık, Çatlak, Ezik, Pas, Boya akması ve boya kabarması, Darbe gibi kusurlar bulunmayacaktır.</w:t>
      </w:r>
    </w:p>
    <w:sectPr w:rsidR="00957DA3" w:rsidSect="00D8105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8FC" w:rsidRDefault="006208FC" w:rsidP="00D34D43">
      <w:r>
        <w:separator/>
      </w:r>
    </w:p>
  </w:endnote>
  <w:endnote w:type="continuationSeparator" w:id="0">
    <w:p w:rsidR="006208FC" w:rsidRDefault="006208FC"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8FC" w:rsidRDefault="006208FC" w:rsidP="00D34D43">
      <w:r>
        <w:separator/>
      </w:r>
    </w:p>
  </w:footnote>
  <w:footnote w:type="continuationSeparator" w:id="0">
    <w:p w:rsidR="006208FC" w:rsidRDefault="006208FC"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CAC2A45"/>
    <w:multiLevelType w:val="multilevel"/>
    <w:tmpl w:val="DA1CEDD8"/>
    <w:lvl w:ilvl="0">
      <w:start w:val="1"/>
      <w:numFmt w:val="decimal"/>
      <w:lvlText w:val="%1."/>
      <w:lvlJc w:val="left"/>
      <w:pPr>
        <w:ind w:left="720" w:hanging="360"/>
      </w:pPr>
    </w:lvl>
    <w:lvl w:ilvl="1">
      <w:start w:val="1"/>
      <w:numFmt w:val="decimal"/>
      <w:isLgl/>
      <w:lvlText w:val="%1.%2"/>
      <w:lvlJc w:val="left"/>
      <w:pPr>
        <w:ind w:left="1274" w:hanging="390"/>
      </w:pPr>
      <w:rPr>
        <w:rFonts w:hint="default"/>
        <w:b/>
      </w:rPr>
    </w:lvl>
    <w:lvl w:ilvl="2">
      <w:start w:val="1"/>
      <w:numFmt w:val="decimal"/>
      <w:isLgl/>
      <w:lvlText w:val="%1.%2.%3"/>
      <w:lvlJc w:val="left"/>
      <w:pPr>
        <w:ind w:left="2128" w:hanging="720"/>
      </w:pPr>
      <w:rPr>
        <w:rFonts w:hint="default"/>
        <w:b/>
      </w:rPr>
    </w:lvl>
    <w:lvl w:ilvl="3">
      <w:start w:val="1"/>
      <w:numFmt w:val="decimal"/>
      <w:isLgl/>
      <w:lvlText w:val="%1.%2.%3.%4"/>
      <w:lvlJc w:val="left"/>
      <w:pPr>
        <w:ind w:left="2652" w:hanging="720"/>
      </w:pPr>
      <w:rPr>
        <w:rFonts w:hint="default"/>
        <w:b/>
      </w:rPr>
    </w:lvl>
    <w:lvl w:ilvl="4">
      <w:start w:val="1"/>
      <w:numFmt w:val="decimal"/>
      <w:isLgl/>
      <w:lvlText w:val="%1.%2.%3.%4.%5"/>
      <w:lvlJc w:val="left"/>
      <w:pPr>
        <w:ind w:left="3536" w:hanging="1080"/>
      </w:pPr>
      <w:rPr>
        <w:rFonts w:hint="default"/>
        <w:b/>
      </w:rPr>
    </w:lvl>
    <w:lvl w:ilvl="5">
      <w:start w:val="1"/>
      <w:numFmt w:val="decimal"/>
      <w:isLgl/>
      <w:lvlText w:val="%1.%2.%3.%4.%5.%6"/>
      <w:lvlJc w:val="left"/>
      <w:pPr>
        <w:ind w:left="4060" w:hanging="1080"/>
      </w:pPr>
      <w:rPr>
        <w:rFonts w:hint="default"/>
        <w:b/>
      </w:rPr>
    </w:lvl>
    <w:lvl w:ilvl="6">
      <w:start w:val="1"/>
      <w:numFmt w:val="decimal"/>
      <w:isLgl/>
      <w:lvlText w:val="%1.%2.%3.%4.%5.%6.%7"/>
      <w:lvlJc w:val="left"/>
      <w:pPr>
        <w:ind w:left="4944" w:hanging="1440"/>
      </w:pPr>
      <w:rPr>
        <w:rFonts w:hint="default"/>
        <w:b/>
      </w:rPr>
    </w:lvl>
    <w:lvl w:ilvl="7">
      <w:start w:val="1"/>
      <w:numFmt w:val="decimal"/>
      <w:isLgl/>
      <w:lvlText w:val="%1.%2.%3.%4.%5.%6.%7.%8"/>
      <w:lvlJc w:val="left"/>
      <w:pPr>
        <w:ind w:left="5468" w:hanging="1440"/>
      </w:pPr>
      <w:rPr>
        <w:rFonts w:hint="default"/>
        <w:b/>
      </w:rPr>
    </w:lvl>
    <w:lvl w:ilvl="8">
      <w:start w:val="1"/>
      <w:numFmt w:val="decimal"/>
      <w:isLgl/>
      <w:lvlText w:val="%1.%2.%3.%4.%5.%6.%7.%8.%9"/>
      <w:lvlJc w:val="left"/>
      <w:pPr>
        <w:ind w:left="6352" w:hanging="1800"/>
      </w:pPr>
      <w:rPr>
        <w:rFonts w:hint="default"/>
        <w:b/>
      </w:r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068A1"/>
    <w:rsid w:val="00007E9F"/>
    <w:rsid w:val="00093BFB"/>
    <w:rsid w:val="000A739E"/>
    <w:rsid w:val="00182DAD"/>
    <w:rsid w:val="00220E8F"/>
    <w:rsid w:val="002660FF"/>
    <w:rsid w:val="00291619"/>
    <w:rsid w:val="0036357B"/>
    <w:rsid w:val="004A077B"/>
    <w:rsid w:val="004B7AF5"/>
    <w:rsid w:val="004D3C25"/>
    <w:rsid w:val="00523ED0"/>
    <w:rsid w:val="005306BF"/>
    <w:rsid w:val="005D2F5A"/>
    <w:rsid w:val="006208FC"/>
    <w:rsid w:val="006523A9"/>
    <w:rsid w:val="006E350A"/>
    <w:rsid w:val="006F1F5F"/>
    <w:rsid w:val="00701197"/>
    <w:rsid w:val="007C10E1"/>
    <w:rsid w:val="0084351B"/>
    <w:rsid w:val="008A77ED"/>
    <w:rsid w:val="008F3788"/>
    <w:rsid w:val="00957DA3"/>
    <w:rsid w:val="009D3B8B"/>
    <w:rsid w:val="00A542EE"/>
    <w:rsid w:val="00A77DFA"/>
    <w:rsid w:val="00A96AE3"/>
    <w:rsid w:val="00B24F66"/>
    <w:rsid w:val="00B336BF"/>
    <w:rsid w:val="00B70BB3"/>
    <w:rsid w:val="00BC7E00"/>
    <w:rsid w:val="00D34D43"/>
    <w:rsid w:val="00D81059"/>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1D2E70-3437-4C7E-A824-F05FD309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E35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655</Words>
  <Characters>3739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Ali Erdem Öztaş</cp:lastModifiedBy>
  <cp:revision>16</cp:revision>
  <cp:lastPrinted>2017-01-24T12:00:00Z</cp:lastPrinted>
  <dcterms:created xsi:type="dcterms:W3CDTF">2012-04-19T05:39:00Z</dcterms:created>
  <dcterms:modified xsi:type="dcterms:W3CDTF">2017-02-10T06:43:00Z</dcterms:modified>
</cp:coreProperties>
</file>